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75" w:rsidRDefault="005E1075" w:rsidP="005E1075">
      <w:pPr>
        <w:spacing w:line="72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09160" cy="10661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716"/>
                    <a:stretch/>
                  </pic:blipFill>
                  <pic:spPr bwMode="auto">
                    <a:xfrm>
                      <a:off x="0" y="0"/>
                      <a:ext cx="470916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075" w:rsidRDefault="005E1075"/>
    <w:p w:rsidR="005E1075" w:rsidRDefault="005E1075"/>
    <w:p w:rsidR="00663380" w:rsidRDefault="005E1075" w:rsidP="005E1075">
      <w:pPr>
        <w:jc w:val="center"/>
        <w:rPr>
          <w:b/>
          <w:sz w:val="36"/>
        </w:rPr>
      </w:pPr>
      <w:r w:rsidRPr="005E1075">
        <w:rPr>
          <w:rFonts w:hint="eastAsia"/>
          <w:b/>
          <w:sz w:val="36"/>
        </w:rPr>
        <w:t>《军</w:t>
      </w:r>
      <w:r w:rsidRPr="005E1075">
        <w:rPr>
          <w:b/>
          <w:sz w:val="36"/>
        </w:rPr>
        <w:t>事理论</w:t>
      </w:r>
      <w:r w:rsidRPr="005E1075">
        <w:rPr>
          <w:rFonts w:hint="eastAsia"/>
          <w:b/>
          <w:sz w:val="36"/>
        </w:rPr>
        <w:t>》课</w:t>
      </w:r>
      <w:r w:rsidRPr="005E1075">
        <w:rPr>
          <w:b/>
          <w:sz w:val="36"/>
        </w:rPr>
        <w:t>程</w:t>
      </w:r>
      <w:r w:rsidRPr="005E1075">
        <w:rPr>
          <w:rFonts w:hint="eastAsia"/>
          <w:b/>
          <w:sz w:val="36"/>
        </w:rPr>
        <w:t>论</w:t>
      </w:r>
      <w:r w:rsidRPr="005E1075">
        <w:rPr>
          <w:b/>
          <w:sz w:val="36"/>
        </w:rPr>
        <w:t>文</w:t>
      </w:r>
    </w:p>
    <w:p w:rsidR="005E1075" w:rsidRDefault="005E1075" w:rsidP="005E1075">
      <w:pPr>
        <w:jc w:val="left"/>
        <w:rPr>
          <w:b/>
          <w:sz w:val="36"/>
        </w:rPr>
      </w:pPr>
    </w:p>
    <w:p w:rsidR="005E1075" w:rsidRDefault="005E1075" w:rsidP="005E1075">
      <w:pPr>
        <w:jc w:val="left"/>
        <w:rPr>
          <w:b/>
          <w:sz w:val="36"/>
        </w:rPr>
      </w:pPr>
    </w:p>
    <w:p w:rsidR="005E1075" w:rsidRDefault="00616433" w:rsidP="005E1075">
      <w:pPr>
        <w:ind w:firstLineChars="300" w:firstLine="1084"/>
        <w:jc w:val="left"/>
        <w:rPr>
          <w:b/>
          <w:sz w:val="36"/>
          <w:u w:val="single"/>
        </w:rPr>
      </w:pPr>
      <w:r>
        <w:rPr>
          <w:rFonts w:hint="eastAsi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7.8pt;margin-top:334.2pt;width:318pt;height:0;z-index:251663360" o:connectortype="straight"/>
        </w:pict>
      </w:r>
      <w:r>
        <w:rPr>
          <w:rFonts w:hint="eastAsia"/>
          <w:b/>
          <w:noProof/>
          <w:sz w:val="36"/>
        </w:rPr>
        <w:pict>
          <v:shape id="_x0000_s1030" type="#_x0000_t32" style="position:absolute;left:0;text-align:left;margin-left:97.8pt;margin-top:273pt;width:318pt;height:0;z-index:251662336" o:connectortype="straight"/>
        </w:pict>
      </w:r>
      <w:r>
        <w:rPr>
          <w:rFonts w:hint="eastAsia"/>
          <w:b/>
          <w:noProof/>
          <w:sz w:val="36"/>
        </w:rPr>
        <w:pict>
          <v:shape id="_x0000_s1029" type="#_x0000_t32" style="position:absolute;left:0;text-align:left;margin-left:97.8pt;margin-top:210.6pt;width:318pt;height:0;z-index:251661312" o:connectortype="straight"/>
        </w:pict>
      </w:r>
      <w:r>
        <w:rPr>
          <w:rFonts w:hint="eastAsia"/>
          <w:b/>
          <w:noProof/>
          <w:sz w:val="36"/>
        </w:rPr>
        <w:pict>
          <v:shape id="_x0000_s1028" type="#_x0000_t32" style="position:absolute;left:0;text-align:left;margin-left:100.8pt;margin-top:148.2pt;width:318pt;height:0;z-index:251660288" o:connectortype="straight"/>
        </w:pict>
      </w:r>
      <w:r>
        <w:rPr>
          <w:rFonts w:hint="eastAsia"/>
          <w:b/>
          <w:noProof/>
          <w:sz w:val="36"/>
        </w:rPr>
        <w:pict>
          <v:shape id="_x0000_s1027" type="#_x0000_t32" style="position:absolute;left:0;text-align:left;margin-left:97.8pt;margin-top:85.8pt;width:318pt;height:0;z-index:251659264" o:connectortype="straight"/>
        </w:pict>
      </w:r>
      <w:r>
        <w:rPr>
          <w:rFonts w:hint="eastAsia"/>
          <w:b/>
          <w:noProof/>
          <w:sz w:val="36"/>
        </w:rPr>
        <w:pict>
          <v:shape id="_x0000_s1026" type="#_x0000_t32" style="position:absolute;left:0;text-align:left;margin-left:100.8pt;margin-top:28.2pt;width:318pt;height:0;z-index:251658240" o:connectortype="straight"/>
        </w:pict>
      </w:r>
      <w:r w:rsidR="005E1075">
        <w:rPr>
          <w:rFonts w:hint="eastAsia"/>
          <w:b/>
          <w:sz w:val="36"/>
        </w:rPr>
        <w:t>题目</w:t>
      </w:r>
      <w:r w:rsidR="005E1075">
        <w:rPr>
          <w:rFonts w:hint="eastAsia"/>
          <w:b/>
          <w:sz w:val="36"/>
        </w:rPr>
        <w:t>:</w:t>
      </w:r>
    </w:p>
    <w:p w:rsidR="005E1075" w:rsidRDefault="005E1075" w:rsidP="005E1075">
      <w:pPr>
        <w:ind w:firstLineChars="300" w:firstLine="1084"/>
        <w:jc w:val="left"/>
        <w:rPr>
          <w:b/>
          <w:sz w:val="36"/>
          <w:u w:val="single"/>
        </w:rPr>
      </w:pPr>
    </w:p>
    <w:p w:rsidR="005E1075" w:rsidRPr="00616433" w:rsidRDefault="005E1075" w:rsidP="001A0345">
      <w:pPr>
        <w:ind w:firstLineChars="708" w:firstLine="1982"/>
        <w:jc w:val="left"/>
      </w:pPr>
      <w:r w:rsidRPr="00616433">
        <w:rPr>
          <w:rFonts w:hint="eastAsia"/>
          <w:sz w:val="28"/>
        </w:rPr>
        <w:t>专业</w:t>
      </w:r>
      <w:r w:rsidRPr="00616433">
        <w:rPr>
          <w:sz w:val="28"/>
        </w:rPr>
        <w:t>年级</w:t>
      </w:r>
      <w:r w:rsidRPr="00616433">
        <w:rPr>
          <w:rFonts w:hint="eastAsia"/>
          <w:sz w:val="28"/>
        </w:rPr>
        <w:t>:</w:t>
      </w: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  <w:r w:rsidRPr="001A0345">
        <w:rPr>
          <w:rFonts w:hint="eastAsia"/>
          <w:sz w:val="28"/>
        </w:rPr>
        <w:t>学</w:t>
      </w:r>
      <w:r w:rsidRPr="001A0345">
        <w:rPr>
          <w:sz w:val="28"/>
        </w:rPr>
        <w:t>生姓名</w:t>
      </w:r>
      <w:r w:rsidRPr="001A0345">
        <w:rPr>
          <w:rFonts w:hint="eastAsia"/>
          <w:sz w:val="28"/>
        </w:rPr>
        <w:t>:</w:t>
      </w: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  <w:r w:rsidRPr="001A0345">
        <w:rPr>
          <w:rFonts w:hint="eastAsia"/>
          <w:sz w:val="28"/>
        </w:rPr>
        <w:t>学</w:t>
      </w:r>
      <w:r w:rsidRPr="001A0345">
        <w:rPr>
          <w:sz w:val="28"/>
        </w:rPr>
        <w:t>号</w:t>
      </w:r>
      <w:r w:rsidRPr="001A0345">
        <w:rPr>
          <w:rFonts w:hint="eastAsia"/>
          <w:sz w:val="28"/>
        </w:rPr>
        <w:t>:</w:t>
      </w: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  <w:r w:rsidRPr="001A0345">
        <w:rPr>
          <w:rFonts w:hint="eastAsia"/>
          <w:sz w:val="28"/>
        </w:rPr>
        <w:t>任</w:t>
      </w:r>
      <w:r w:rsidRPr="001A0345">
        <w:rPr>
          <w:sz w:val="28"/>
        </w:rPr>
        <w:t>课</w:t>
      </w:r>
      <w:r w:rsidRPr="001A0345">
        <w:rPr>
          <w:rFonts w:hint="eastAsia"/>
          <w:sz w:val="28"/>
        </w:rPr>
        <w:t>教</w:t>
      </w:r>
      <w:r w:rsidRPr="001A0345">
        <w:rPr>
          <w:sz w:val="28"/>
        </w:rPr>
        <w:t>师</w:t>
      </w:r>
      <w:r w:rsidRPr="001A0345">
        <w:rPr>
          <w:rFonts w:hint="eastAsia"/>
          <w:sz w:val="28"/>
        </w:rPr>
        <w:t>:</w:t>
      </w:r>
    </w:p>
    <w:p w:rsidR="005E1075" w:rsidRPr="001A0345" w:rsidRDefault="005E1075" w:rsidP="001A0345">
      <w:pPr>
        <w:ind w:firstLineChars="708" w:firstLine="1982"/>
        <w:jc w:val="left"/>
        <w:rPr>
          <w:sz w:val="28"/>
        </w:rPr>
      </w:pPr>
    </w:p>
    <w:p w:rsidR="005E1075" w:rsidRPr="005E1075" w:rsidRDefault="005E1075" w:rsidP="001A0345">
      <w:pPr>
        <w:ind w:firstLineChars="708" w:firstLine="1982"/>
        <w:jc w:val="left"/>
        <w:rPr>
          <w:sz w:val="36"/>
        </w:rPr>
      </w:pPr>
      <w:r w:rsidRPr="001A0345">
        <w:rPr>
          <w:rFonts w:hint="eastAsia"/>
          <w:sz w:val="28"/>
        </w:rPr>
        <w:t>成绩</w:t>
      </w:r>
      <w:r w:rsidRPr="001A0345">
        <w:rPr>
          <w:rFonts w:hint="eastAsia"/>
          <w:sz w:val="28"/>
        </w:rPr>
        <w:t>:</w:t>
      </w:r>
    </w:p>
    <w:p w:rsidR="005E1075" w:rsidRPr="005E1075" w:rsidRDefault="005E1075" w:rsidP="005E1075">
      <w:pPr>
        <w:ind w:firstLineChars="300" w:firstLine="1080"/>
        <w:jc w:val="left"/>
        <w:rPr>
          <w:sz w:val="36"/>
        </w:rPr>
      </w:pPr>
    </w:p>
    <w:p w:rsidR="005E1075" w:rsidRDefault="005E1075" w:rsidP="005E1075">
      <w:pPr>
        <w:ind w:firstLineChars="300" w:firstLine="1084"/>
        <w:jc w:val="left"/>
        <w:rPr>
          <w:b/>
          <w:sz w:val="36"/>
        </w:rPr>
      </w:pPr>
    </w:p>
    <w:p w:rsidR="005E1075" w:rsidRPr="001A0345" w:rsidRDefault="005E1075" w:rsidP="001A0345">
      <w:pPr>
        <w:ind w:firstLineChars="1400" w:firstLine="3920"/>
        <w:jc w:val="left"/>
        <w:rPr>
          <w:sz w:val="28"/>
        </w:rPr>
      </w:pPr>
      <w:r w:rsidRPr="001A0345">
        <w:rPr>
          <w:rFonts w:hint="eastAsia"/>
          <w:sz w:val="28"/>
        </w:rPr>
        <w:t>年</w:t>
      </w:r>
      <w:r w:rsidR="00616433">
        <w:rPr>
          <w:rFonts w:hint="eastAsia"/>
          <w:sz w:val="28"/>
        </w:rPr>
        <w:t xml:space="preserve">   </w:t>
      </w:r>
      <w:r w:rsidRPr="001A0345">
        <w:rPr>
          <w:sz w:val="28"/>
        </w:rPr>
        <w:t>月</w:t>
      </w:r>
      <w:r w:rsidR="00616433">
        <w:rPr>
          <w:rFonts w:hint="eastAsia"/>
          <w:sz w:val="28"/>
        </w:rPr>
        <w:t xml:space="preserve">   </w:t>
      </w:r>
      <w:r w:rsidRPr="001A0345">
        <w:rPr>
          <w:sz w:val="28"/>
        </w:rPr>
        <w:t>日</w:t>
      </w:r>
    </w:p>
    <w:p w:rsidR="005E1075" w:rsidRDefault="005E1075" w:rsidP="005E1075">
      <w:pPr>
        <w:ind w:firstLineChars="950" w:firstLine="3420"/>
        <w:jc w:val="left"/>
        <w:rPr>
          <w:sz w:val="36"/>
        </w:rPr>
      </w:pPr>
    </w:p>
    <w:p w:rsidR="005E1075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lastRenderedPageBreak/>
        <w:t xml:space="preserve">                                            </w:t>
      </w:r>
    </w:p>
    <w:p w:rsidR="005E1075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616433" w:rsidRPr="00616433" w:rsidRDefault="00616433" w:rsidP="00616433">
      <w:pPr>
        <w:ind w:firstLineChars="59" w:firstLine="212"/>
        <w:jc w:val="left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                 </w:t>
      </w:r>
    </w:p>
    <w:p w:rsidR="005E1075" w:rsidRDefault="005E1075" w:rsidP="001A0345">
      <w:pPr>
        <w:ind w:firstLineChars="59" w:firstLine="142"/>
        <w:jc w:val="left"/>
        <w:rPr>
          <w:sz w:val="24"/>
          <w:u w:val="single"/>
        </w:rPr>
      </w:pPr>
    </w:p>
    <w:p w:rsidR="00C93217" w:rsidRPr="00A0078F" w:rsidRDefault="00A0078F" w:rsidP="001A0345">
      <w:pPr>
        <w:ind w:firstLineChars="59" w:firstLine="142"/>
        <w:jc w:val="left"/>
        <w:rPr>
          <w:sz w:val="24"/>
        </w:rPr>
      </w:pPr>
      <w:r>
        <w:rPr>
          <w:rFonts w:hint="eastAsia"/>
          <w:sz w:val="24"/>
          <w:u w:val="single"/>
        </w:rPr>
        <w:t>(</w:t>
      </w:r>
      <w:r w:rsidRPr="00A0078F">
        <w:rPr>
          <w:rFonts w:hint="eastAsia"/>
          <w:sz w:val="24"/>
        </w:rPr>
        <w:t>根据</w:t>
      </w:r>
      <w:r w:rsidRPr="00A0078F">
        <w:rPr>
          <w:sz w:val="24"/>
        </w:rPr>
        <w:t>需要自行复印</w:t>
      </w:r>
      <w:r w:rsidRPr="00A0078F">
        <w:rPr>
          <w:rFonts w:hint="eastAsia"/>
          <w:sz w:val="24"/>
        </w:rPr>
        <w:t>)</w:t>
      </w:r>
    </w:p>
    <w:p w:rsidR="00C93217" w:rsidRPr="00ED07D4" w:rsidRDefault="00C93217" w:rsidP="00C93217">
      <w:pPr>
        <w:ind w:firstLineChars="59" w:firstLine="166"/>
        <w:jc w:val="center"/>
        <w:rPr>
          <w:b/>
          <w:sz w:val="28"/>
        </w:rPr>
      </w:pPr>
      <w:r w:rsidRPr="00ED07D4">
        <w:rPr>
          <w:b/>
          <w:sz w:val="28"/>
        </w:rPr>
        <w:lastRenderedPageBreak/>
        <w:t>《</w:t>
      </w:r>
      <w:r w:rsidRPr="00ED07D4">
        <w:rPr>
          <w:rFonts w:hint="eastAsia"/>
          <w:b/>
          <w:sz w:val="28"/>
        </w:rPr>
        <w:t>军</w:t>
      </w:r>
      <w:r w:rsidRPr="00ED07D4">
        <w:rPr>
          <w:b/>
          <w:sz w:val="28"/>
        </w:rPr>
        <w:t>事理论</w:t>
      </w:r>
      <w:r w:rsidRPr="00ED07D4">
        <w:rPr>
          <w:rFonts w:hint="eastAsia"/>
          <w:b/>
          <w:sz w:val="28"/>
        </w:rPr>
        <w:t>》课</w:t>
      </w:r>
      <w:r w:rsidRPr="00ED07D4">
        <w:rPr>
          <w:b/>
          <w:sz w:val="28"/>
        </w:rPr>
        <w:t>程论文评分表</w:t>
      </w:r>
    </w:p>
    <w:p w:rsidR="00C93217" w:rsidRDefault="00C93217" w:rsidP="00C93217">
      <w:pPr>
        <w:ind w:firstLineChars="59" w:firstLine="142"/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2016-2017</w:t>
      </w:r>
      <w:r>
        <w:rPr>
          <w:rFonts w:hint="eastAsia"/>
          <w:sz w:val="24"/>
        </w:rPr>
        <w:t>学年</w:t>
      </w:r>
      <w:r>
        <w:rPr>
          <w:sz w:val="24"/>
        </w:rPr>
        <w:t>第一学期</w:t>
      </w:r>
      <w:r>
        <w:rPr>
          <w:rFonts w:hint="eastAsia"/>
          <w:sz w:val="24"/>
        </w:rPr>
        <w:t>）</w:t>
      </w:r>
    </w:p>
    <w:p w:rsidR="00ED07D4" w:rsidRDefault="00ED07D4" w:rsidP="00C93217">
      <w:pPr>
        <w:ind w:firstLineChars="59" w:firstLine="142"/>
        <w:jc w:val="center"/>
        <w:rPr>
          <w:sz w:val="24"/>
        </w:rPr>
      </w:pPr>
    </w:p>
    <w:tbl>
      <w:tblPr>
        <w:tblStyle w:val="a3"/>
        <w:tblW w:w="8359" w:type="dxa"/>
        <w:tblLook w:val="04A0"/>
      </w:tblPr>
      <w:tblGrid>
        <w:gridCol w:w="1271"/>
        <w:gridCol w:w="851"/>
        <w:gridCol w:w="425"/>
        <w:gridCol w:w="1843"/>
        <w:gridCol w:w="1121"/>
        <w:gridCol w:w="451"/>
        <w:gridCol w:w="1546"/>
        <w:gridCol w:w="851"/>
      </w:tblGrid>
      <w:tr w:rsidR="00C93217" w:rsidRPr="00C93217" w:rsidTr="00ED07D4">
        <w:trPr>
          <w:trHeight w:val="495"/>
        </w:trPr>
        <w:tc>
          <w:tcPr>
            <w:tcW w:w="2547" w:type="dxa"/>
            <w:gridSpan w:val="3"/>
          </w:tcPr>
          <w:p w:rsidR="00C93217" w:rsidRPr="00C93217" w:rsidRDefault="00C93217" w:rsidP="00C93217">
            <w:pPr>
              <w:jc w:val="left"/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班</w:t>
            </w:r>
            <w:r w:rsidRPr="00C93217">
              <w:rPr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964" w:type="dxa"/>
            <w:gridSpan w:val="2"/>
          </w:tcPr>
          <w:p w:rsidR="00C93217" w:rsidRPr="00C93217" w:rsidRDefault="00C93217" w:rsidP="00C93217">
            <w:pPr>
              <w:jc w:val="left"/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学</w:t>
            </w:r>
            <w:r w:rsidRPr="00C93217">
              <w:rPr>
                <w:sz w:val="24"/>
                <w:szCs w:val="24"/>
              </w:rPr>
              <w:t>生姓名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848" w:type="dxa"/>
            <w:gridSpan w:val="3"/>
          </w:tcPr>
          <w:p w:rsidR="00C93217" w:rsidRPr="00C93217" w:rsidRDefault="00C93217" w:rsidP="00C93217">
            <w:pPr>
              <w:jc w:val="left"/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学</w:t>
            </w:r>
            <w:r w:rsidRPr="00C93217">
              <w:rPr>
                <w:sz w:val="24"/>
                <w:szCs w:val="24"/>
              </w:rPr>
              <w:t>号</w:t>
            </w:r>
            <w:r w:rsidRPr="00C9321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C93217" w:rsidRPr="00C93217" w:rsidTr="00ED07D4">
        <w:trPr>
          <w:trHeight w:val="418"/>
        </w:trPr>
        <w:tc>
          <w:tcPr>
            <w:tcW w:w="1271" w:type="dxa"/>
          </w:tcPr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论文</w:t>
            </w:r>
            <w:r w:rsidRPr="00C93217">
              <w:rPr>
                <w:sz w:val="24"/>
                <w:szCs w:val="24"/>
              </w:rPr>
              <w:t>题目</w:t>
            </w:r>
          </w:p>
        </w:tc>
        <w:tc>
          <w:tcPr>
            <w:tcW w:w="7088" w:type="dxa"/>
            <w:gridSpan w:val="7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rPr>
          <w:trHeight w:val="409"/>
        </w:trPr>
        <w:tc>
          <w:tcPr>
            <w:tcW w:w="1271" w:type="dxa"/>
          </w:tcPr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评</w:t>
            </w:r>
            <w:r w:rsidRPr="00C93217">
              <w:rPr>
                <w:sz w:val="24"/>
                <w:szCs w:val="24"/>
              </w:rPr>
              <w:t>分项目</w:t>
            </w: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>值</w:t>
            </w:r>
          </w:p>
        </w:tc>
        <w:tc>
          <w:tcPr>
            <w:tcW w:w="2268" w:type="dxa"/>
            <w:gridSpan w:val="2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内涵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</w:t>
            </w:r>
            <w:r>
              <w:rPr>
                <w:sz w:val="24"/>
                <w:szCs w:val="24"/>
              </w:rPr>
              <w:t>师简洁评语</w:t>
            </w:r>
            <w:r>
              <w:rPr>
                <w:rFonts w:hint="eastAsia"/>
                <w:sz w:val="24"/>
                <w:szCs w:val="24"/>
              </w:rPr>
              <w:t>（给</w:t>
            </w:r>
            <w:r>
              <w:rPr>
                <w:sz w:val="24"/>
                <w:szCs w:val="24"/>
              </w:rPr>
              <w:t>分依据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</w:t>
            </w:r>
            <w:r>
              <w:rPr>
                <w:sz w:val="24"/>
                <w:szCs w:val="24"/>
              </w:rPr>
              <w:t>分</w:t>
            </w:r>
          </w:p>
        </w:tc>
      </w:tr>
      <w:tr w:rsidR="00ED07D4" w:rsidRPr="00C93217" w:rsidTr="00ED07D4">
        <w:trPr>
          <w:trHeight w:val="1490"/>
        </w:trPr>
        <w:tc>
          <w:tcPr>
            <w:tcW w:w="1271" w:type="dxa"/>
          </w:tcPr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工</w:t>
            </w:r>
            <w:r w:rsidRPr="00C93217">
              <w:rPr>
                <w:sz w:val="24"/>
                <w:szCs w:val="24"/>
              </w:rPr>
              <w:t>作</w:t>
            </w:r>
            <w:r w:rsidRPr="00C93217">
              <w:rPr>
                <w:rFonts w:hint="eastAsia"/>
                <w:sz w:val="24"/>
                <w:szCs w:val="24"/>
              </w:rPr>
              <w:t>量</w:t>
            </w:r>
            <w:r w:rsidRPr="00C93217">
              <w:rPr>
                <w:sz w:val="24"/>
                <w:szCs w:val="24"/>
              </w:rPr>
              <w:t>和工</w:t>
            </w:r>
            <w:r w:rsidRPr="00C93217">
              <w:rPr>
                <w:rFonts w:hint="eastAsia"/>
                <w:sz w:val="24"/>
                <w:szCs w:val="24"/>
              </w:rPr>
              <w:t>作</w:t>
            </w:r>
            <w:r w:rsidRPr="00C93217">
              <w:rPr>
                <w:sz w:val="24"/>
                <w:szCs w:val="24"/>
              </w:rPr>
              <w:t>态度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  <w:r>
              <w:rPr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>不</w:t>
            </w:r>
            <w:r>
              <w:rPr>
                <w:sz w:val="24"/>
                <w:szCs w:val="24"/>
              </w:rPr>
              <w:t>少于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字，对待</w:t>
            </w:r>
            <w:r>
              <w:rPr>
                <w:sz w:val="24"/>
                <w:szCs w:val="24"/>
              </w:rPr>
              <w:t>课程论文</w:t>
            </w:r>
            <w:r>
              <w:rPr>
                <w:rFonts w:hint="eastAsia"/>
                <w:sz w:val="24"/>
                <w:szCs w:val="24"/>
              </w:rPr>
              <w:t>认</w:t>
            </w:r>
            <w:r>
              <w:rPr>
                <w:sz w:val="24"/>
                <w:szCs w:val="24"/>
              </w:rPr>
              <w:t>真</w:t>
            </w:r>
            <w:r>
              <w:rPr>
                <w:rFonts w:hint="eastAsia"/>
                <w:sz w:val="24"/>
                <w:szCs w:val="24"/>
              </w:rPr>
              <w:t>，学</w:t>
            </w:r>
            <w:r>
              <w:rPr>
                <w:sz w:val="24"/>
                <w:szCs w:val="24"/>
              </w:rPr>
              <w:t>术作风严谨务实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c>
          <w:tcPr>
            <w:tcW w:w="1271" w:type="dxa"/>
          </w:tcPr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文献</w:t>
            </w:r>
            <w:r w:rsidRPr="00C93217">
              <w:rPr>
                <w:sz w:val="24"/>
                <w:szCs w:val="24"/>
              </w:rPr>
              <w:t>阅读</w:t>
            </w:r>
            <w:r w:rsidRPr="00C93217">
              <w:rPr>
                <w:rFonts w:hint="eastAsia"/>
                <w:sz w:val="24"/>
                <w:szCs w:val="24"/>
              </w:rPr>
              <w:t>与</w:t>
            </w:r>
            <w:r w:rsidRPr="00C93217">
              <w:rPr>
                <w:sz w:val="24"/>
                <w:szCs w:val="24"/>
              </w:rPr>
              <w:t>利用能力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文献</w:t>
            </w:r>
            <w:r>
              <w:rPr>
                <w:sz w:val="24"/>
                <w:szCs w:val="24"/>
              </w:rPr>
              <w:t>阅读能力强</w:t>
            </w:r>
            <w:r>
              <w:rPr>
                <w:rFonts w:hint="eastAsia"/>
                <w:sz w:val="24"/>
                <w:szCs w:val="24"/>
              </w:rPr>
              <w:t>，相</w:t>
            </w:r>
            <w:r>
              <w:rPr>
                <w:sz w:val="24"/>
                <w:szCs w:val="24"/>
              </w:rPr>
              <w:t>关的中</w:t>
            </w:r>
            <w:r>
              <w:rPr>
                <w:rFonts w:hint="eastAsia"/>
                <w:sz w:val="24"/>
                <w:szCs w:val="24"/>
              </w:rPr>
              <w:t>、外</w:t>
            </w:r>
            <w:r>
              <w:rPr>
                <w:sz w:val="24"/>
                <w:szCs w:val="24"/>
              </w:rPr>
              <w:t>文献阅读多</w:t>
            </w:r>
            <w:r>
              <w:rPr>
                <w:rFonts w:hint="eastAsia"/>
                <w:sz w:val="24"/>
                <w:szCs w:val="24"/>
              </w:rPr>
              <w:t>，且</w:t>
            </w:r>
            <w:r>
              <w:rPr>
                <w:sz w:val="24"/>
                <w:szCs w:val="24"/>
              </w:rPr>
              <w:t>能正确综述</w:t>
            </w:r>
            <w:r>
              <w:rPr>
                <w:rFonts w:hint="eastAsia"/>
                <w:sz w:val="24"/>
                <w:szCs w:val="24"/>
              </w:rPr>
              <w:t>，能</w:t>
            </w:r>
            <w:r>
              <w:rPr>
                <w:sz w:val="24"/>
                <w:szCs w:val="24"/>
              </w:rPr>
              <w:t>引用以支持和引证自己独立分析研究结论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c>
          <w:tcPr>
            <w:tcW w:w="1271" w:type="dxa"/>
          </w:tcPr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数据</w:t>
            </w:r>
            <w:r w:rsidRPr="00C93217">
              <w:rPr>
                <w:sz w:val="24"/>
                <w:szCs w:val="24"/>
              </w:rPr>
              <w:t>查找与利用能力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93217" w:rsidRPr="00C93217" w:rsidRDefault="00C93217" w:rsidP="00ED07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</w:t>
            </w:r>
            <w:r>
              <w:rPr>
                <w:sz w:val="24"/>
                <w:szCs w:val="24"/>
              </w:rPr>
              <w:t>查找到研究所需要数</w:t>
            </w:r>
            <w:r>
              <w:rPr>
                <w:rFonts w:hint="eastAsia"/>
                <w:sz w:val="24"/>
                <w:szCs w:val="24"/>
              </w:rPr>
              <w:t>据，并</w:t>
            </w:r>
            <w:r>
              <w:rPr>
                <w:sz w:val="24"/>
                <w:szCs w:val="24"/>
              </w:rPr>
              <w:t>能合理加工和利用</w:t>
            </w:r>
            <w:r>
              <w:rPr>
                <w:rFonts w:hint="eastAsia"/>
                <w:sz w:val="24"/>
                <w:szCs w:val="24"/>
              </w:rPr>
              <w:t>，能用</w:t>
            </w:r>
            <w:r>
              <w:rPr>
                <w:sz w:val="24"/>
                <w:szCs w:val="24"/>
              </w:rPr>
              <w:t>图表示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c>
          <w:tcPr>
            <w:tcW w:w="1271" w:type="dxa"/>
          </w:tcPr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运</w:t>
            </w:r>
            <w:r w:rsidRPr="00C93217">
              <w:rPr>
                <w:sz w:val="24"/>
                <w:szCs w:val="24"/>
              </w:rPr>
              <w:t>用课程知识与理论分析问题</w:t>
            </w:r>
            <w:r w:rsidRPr="00C93217">
              <w:rPr>
                <w:rFonts w:hint="eastAsia"/>
                <w:sz w:val="24"/>
                <w:szCs w:val="24"/>
              </w:rPr>
              <w:t>能</w:t>
            </w:r>
            <w:r w:rsidRPr="00C93217">
              <w:rPr>
                <w:sz w:val="24"/>
                <w:szCs w:val="24"/>
              </w:rPr>
              <w:t>力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</w:tcPr>
          <w:p w:rsidR="00C93217" w:rsidRPr="00ED07D4" w:rsidRDefault="00ED07D4" w:rsidP="00ED07D4">
            <w:pPr>
              <w:jc w:val="left"/>
              <w:rPr>
                <w:sz w:val="24"/>
                <w:szCs w:val="24"/>
              </w:rPr>
            </w:pPr>
            <w:r w:rsidRPr="00ED07D4">
              <w:rPr>
                <w:rFonts w:hint="eastAsia"/>
                <w:sz w:val="24"/>
                <w:szCs w:val="24"/>
              </w:rPr>
              <w:t>1</w:t>
            </w:r>
            <w:r w:rsidRPr="00ED07D4">
              <w:rPr>
                <w:rFonts w:hint="eastAsia"/>
                <w:sz w:val="24"/>
                <w:szCs w:val="24"/>
              </w:rPr>
              <w:t>、正确</w:t>
            </w:r>
            <w:r w:rsidRPr="00ED07D4">
              <w:rPr>
                <w:sz w:val="24"/>
                <w:szCs w:val="24"/>
              </w:rPr>
              <w:t>结合课程知识</w:t>
            </w:r>
            <w:r w:rsidRPr="00ED07D4">
              <w:rPr>
                <w:rFonts w:hint="eastAsia"/>
                <w:sz w:val="24"/>
                <w:szCs w:val="24"/>
              </w:rPr>
              <w:t>和</w:t>
            </w:r>
            <w:r w:rsidRPr="00ED07D4">
              <w:rPr>
                <w:sz w:val="24"/>
                <w:szCs w:val="24"/>
              </w:rPr>
              <w:t>理论</w:t>
            </w:r>
            <w:r w:rsidRPr="00ED07D4">
              <w:rPr>
                <w:rFonts w:hint="eastAsia"/>
                <w:sz w:val="24"/>
                <w:szCs w:val="24"/>
              </w:rPr>
              <w:t>，对</w:t>
            </w:r>
            <w:r w:rsidRPr="00ED07D4">
              <w:rPr>
                <w:sz w:val="24"/>
                <w:szCs w:val="24"/>
              </w:rPr>
              <w:t>选题进</w:t>
            </w:r>
            <w:r w:rsidRPr="00ED07D4">
              <w:rPr>
                <w:rFonts w:hint="eastAsia"/>
                <w:sz w:val="24"/>
                <w:szCs w:val="24"/>
              </w:rPr>
              <w:t>行</w:t>
            </w:r>
            <w:r w:rsidRPr="00ED07D4">
              <w:rPr>
                <w:sz w:val="24"/>
                <w:szCs w:val="24"/>
              </w:rPr>
              <w:t>了独立分析研究</w:t>
            </w:r>
            <w:r w:rsidRPr="00ED07D4">
              <w:rPr>
                <w:rFonts w:hint="eastAsia"/>
                <w:sz w:val="24"/>
                <w:szCs w:val="24"/>
              </w:rPr>
              <w:t>，结</w:t>
            </w:r>
            <w:r w:rsidRPr="00ED07D4">
              <w:rPr>
                <w:sz w:val="24"/>
                <w:szCs w:val="24"/>
              </w:rPr>
              <w:t>论正确</w:t>
            </w:r>
            <w:r w:rsidRPr="00ED07D4">
              <w:rPr>
                <w:rFonts w:hint="eastAsia"/>
                <w:sz w:val="24"/>
                <w:szCs w:val="24"/>
              </w:rPr>
              <w:t>。</w:t>
            </w:r>
          </w:p>
          <w:p w:rsidR="00ED07D4" w:rsidRDefault="00ED07D4" w:rsidP="00ED07D4">
            <w:r>
              <w:t>2</w:t>
            </w:r>
            <w:r>
              <w:t>、</w:t>
            </w:r>
            <w:r>
              <w:rPr>
                <w:rFonts w:hint="eastAsia"/>
              </w:rPr>
              <w:t>正确</w:t>
            </w:r>
            <w:r>
              <w:t>采用了本课程及本学科分析和研究方法</w:t>
            </w:r>
            <w:r>
              <w:rPr>
                <w:rFonts w:hint="eastAsia"/>
              </w:rPr>
              <w:t>。</w:t>
            </w:r>
          </w:p>
          <w:p w:rsidR="00ED07D4" w:rsidRPr="00ED07D4" w:rsidRDefault="00ED07D4" w:rsidP="00ED07D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、结</w:t>
            </w:r>
            <w:r>
              <w:t>合论文要求与课程知识</w:t>
            </w:r>
            <w:r>
              <w:rPr>
                <w:rFonts w:hint="eastAsia"/>
              </w:rPr>
              <w:t>，进行</w:t>
            </w:r>
            <w:r>
              <w:t>了独立调研和实验</w:t>
            </w:r>
            <w:r>
              <w:rPr>
                <w:rFonts w:hint="eastAsia"/>
              </w:rPr>
              <w:t>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c>
          <w:tcPr>
            <w:tcW w:w="1271" w:type="dxa"/>
          </w:tcPr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论</w:t>
            </w:r>
            <w:r w:rsidRPr="00C93217">
              <w:rPr>
                <w:sz w:val="24"/>
                <w:szCs w:val="24"/>
              </w:rPr>
              <w:t>文</w:t>
            </w:r>
            <w:r w:rsidRPr="00C93217">
              <w:rPr>
                <w:rFonts w:hint="eastAsia"/>
                <w:sz w:val="24"/>
                <w:szCs w:val="24"/>
              </w:rPr>
              <w:t>结构</w:t>
            </w:r>
            <w:r w:rsidRPr="00C93217">
              <w:rPr>
                <w:sz w:val="24"/>
                <w:szCs w:val="24"/>
              </w:rPr>
              <w:t>和逻辑性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93217" w:rsidRPr="00C93217" w:rsidRDefault="00ED07D4" w:rsidP="00ED07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论点正确</w:t>
            </w:r>
            <w:r>
              <w:rPr>
                <w:rFonts w:hint="eastAsia"/>
                <w:sz w:val="24"/>
                <w:szCs w:val="24"/>
              </w:rPr>
              <w:t>，论</w:t>
            </w:r>
            <w:r>
              <w:rPr>
                <w:sz w:val="24"/>
                <w:szCs w:val="24"/>
              </w:rPr>
              <w:t>据确凿</w:t>
            </w:r>
            <w:r>
              <w:rPr>
                <w:rFonts w:hint="eastAsia"/>
                <w:sz w:val="24"/>
                <w:szCs w:val="24"/>
              </w:rPr>
              <w:t>，论</w:t>
            </w:r>
            <w:r>
              <w:rPr>
                <w:sz w:val="24"/>
                <w:szCs w:val="24"/>
              </w:rPr>
              <w:t>证充分</w:t>
            </w:r>
            <w:r>
              <w:rPr>
                <w:rFonts w:hint="eastAsia"/>
                <w:sz w:val="24"/>
                <w:szCs w:val="24"/>
              </w:rPr>
              <w:t>，结构</w:t>
            </w:r>
            <w:r>
              <w:rPr>
                <w:sz w:val="24"/>
                <w:szCs w:val="24"/>
              </w:rPr>
              <w:t>严谨</w:t>
            </w:r>
            <w:r>
              <w:rPr>
                <w:rFonts w:hint="eastAsia"/>
                <w:sz w:val="24"/>
                <w:szCs w:val="24"/>
              </w:rPr>
              <w:t>，逻辑</w:t>
            </w:r>
            <w:r>
              <w:rPr>
                <w:sz w:val="24"/>
                <w:szCs w:val="24"/>
              </w:rPr>
              <w:t>严密</w:t>
            </w:r>
            <w:r>
              <w:rPr>
                <w:rFonts w:hint="eastAsia"/>
                <w:sz w:val="24"/>
                <w:szCs w:val="24"/>
              </w:rPr>
              <w:t>，内容</w:t>
            </w:r>
            <w:r>
              <w:rPr>
                <w:sz w:val="24"/>
                <w:szCs w:val="24"/>
              </w:rPr>
              <w:t>体系完整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rPr>
          <w:trHeight w:val="1119"/>
        </w:trPr>
        <w:tc>
          <w:tcPr>
            <w:tcW w:w="1271" w:type="dxa"/>
          </w:tcPr>
          <w:p w:rsidR="00ED07D4" w:rsidRDefault="00ED07D4" w:rsidP="00ED07D4">
            <w:pPr>
              <w:rPr>
                <w:sz w:val="24"/>
                <w:szCs w:val="24"/>
              </w:rPr>
            </w:pPr>
          </w:p>
          <w:p w:rsidR="00C93217" w:rsidRPr="00C93217" w:rsidRDefault="00C93217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论文</w:t>
            </w:r>
            <w:r w:rsidRPr="00C93217">
              <w:rPr>
                <w:sz w:val="24"/>
                <w:szCs w:val="24"/>
              </w:rPr>
              <w:t>规范要求</w:t>
            </w:r>
          </w:p>
        </w:tc>
        <w:tc>
          <w:tcPr>
            <w:tcW w:w="851" w:type="dxa"/>
          </w:tcPr>
          <w:p w:rsidR="00ED07D4" w:rsidRDefault="00ED07D4" w:rsidP="00C93217">
            <w:pPr>
              <w:jc w:val="center"/>
              <w:rPr>
                <w:sz w:val="24"/>
                <w:szCs w:val="24"/>
              </w:rPr>
            </w:pPr>
          </w:p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C93217" w:rsidRPr="00C93217" w:rsidRDefault="00ED07D4" w:rsidP="00C93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格式符合要求</w:t>
            </w:r>
          </w:p>
        </w:tc>
        <w:tc>
          <w:tcPr>
            <w:tcW w:w="3118" w:type="dxa"/>
            <w:gridSpan w:val="3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93217" w:rsidRPr="00C93217" w:rsidRDefault="00C93217" w:rsidP="00C93217">
            <w:pPr>
              <w:jc w:val="center"/>
              <w:rPr>
                <w:sz w:val="24"/>
                <w:szCs w:val="24"/>
              </w:rPr>
            </w:pPr>
          </w:p>
        </w:tc>
      </w:tr>
      <w:tr w:rsidR="00ED07D4" w:rsidRPr="00C93217" w:rsidTr="00ED07D4">
        <w:trPr>
          <w:trHeight w:val="412"/>
        </w:trPr>
        <w:tc>
          <w:tcPr>
            <w:tcW w:w="1271" w:type="dxa"/>
          </w:tcPr>
          <w:p w:rsidR="00ED07D4" w:rsidRPr="00C93217" w:rsidRDefault="00ED07D4" w:rsidP="00ED07D4">
            <w:pPr>
              <w:rPr>
                <w:sz w:val="24"/>
                <w:szCs w:val="24"/>
              </w:rPr>
            </w:pPr>
            <w:r w:rsidRPr="00C93217">
              <w:rPr>
                <w:rFonts w:hint="eastAsia"/>
                <w:sz w:val="24"/>
                <w:szCs w:val="24"/>
              </w:rPr>
              <w:t>合</w:t>
            </w:r>
            <w:r w:rsidRPr="00C93217">
              <w:rPr>
                <w:sz w:val="24"/>
                <w:szCs w:val="24"/>
              </w:rPr>
              <w:t>计</w:t>
            </w:r>
          </w:p>
        </w:tc>
        <w:tc>
          <w:tcPr>
            <w:tcW w:w="851" w:type="dxa"/>
          </w:tcPr>
          <w:p w:rsidR="00ED07D4" w:rsidRPr="00C93217" w:rsidRDefault="00ED07D4" w:rsidP="00C932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</w:tcPr>
          <w:p w:rsidR="00ED07D4" w:rsidRPr="00C93217" w:rsidRDefault="00ED07D4" w:rsidP="00ED07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批改教</w:t>
            </w:r>
            <w:r>
              <w:rPr>
                <w:sz w:val="24"/>
                <w:szCs w:val="24"/>
              </w:rPr>
              <w:t>师签名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97" w:type="dxa"/>
            <w:gridSpan w:val="2"/>
          </w:tcPr>
          <w:p w:rsidR="00ED07D4" w:rsidRPr="00C93217" w:rsidRDefault="00ED07D4" w:rsidP="00ED07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生得分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616433" w:rsidRDefault="00616433" w:rsidP="004A30C4">
      <w:pPr>
        <w:jc w:val="center"/>
        <w:rPr>
          <w:rFonts w:hint="eastAsia"/>
          <w:sz w:val="28"/>
        </w:rPr>
      </w:pPr>
    </w:p>
    <w:p w:rsidR="004A30C4" w:rsidRPr="001E34A4" w:rsidRDefault="00B4539A" w:rsidP="004A30C4">
      <w:pPr>
        <w:jc w:val="center"/>
        <w:rPr>
          <w:sz w:val="28"/>
        </w:rPr>
      </w:pPr>
      <w:r w:rsidRPr="001E34A4">
        <w:rPr>
          <w:rFonts w:hint="eastAsia"/>
          <w:sz w:val="28"/>
        </w:rPr>
        <w:lastRenderedPageBreak/>
        <w:t>2016-2017</w:t>
      </w:r>
      <w:r w:rsidRPr="001E34A4">
        <w:rPr>
          <w:rFonts w:hint="eastAsia"/>
          <w:sz w:val="28"/>
        </w:rPr>
        <w:t>学</w:t>
      </w:r>
      <w:r w:rsidRPr="001E34A4">
        <w:rPr>
          <w:sz w:val="28"/>
        </w:rPr>
        <w:t>年</w:t>
      </w:r>
      <w:r w:rsidRPr="001E34A4">
        <w:rPr>
          <w:rFonts w:hint="eastAsia"/>
          <w:sz w:val="28"/>
        </w:rPr>
        <w:t>第</w:t>
      </w:r>
      <w:r w:rsidRPr="001E34A4">
        <w:rPr>
          <w:sz w:val="28"/>
        </w:rPr>
        <w:t>一学期</w:t>
      </w:r>
      <w:r w:rsidR="001E34A4">
        <w:rPr>
          <w:rFonts w:hint="eastAsia"/>
          <w:sz w:val="28"/>
        </w:rPr>
        <w:t>〈〈</w:t>
      </w:r>
      <w:r w:rsidRPr="001E34A4">
        <w:rPr>
          <w:rFonts w:hint="eastAsia"/>
          <w:sz w:val="28"/>
        </w:rPr>
        <w:t>军</w:t>
      </w:r>
      <w:r w:rsidRPr="001E34A4">
        <w:rPr>
          <w:sz w:val="28"/>
        </w:rPr>
        <w:t>事理论</w:t>
      </w:r>
      <w:r w:rsidRPr="001E34A4">
        <w:rPr>
          <w:rFonts w:hint="eastAsia"/>
          <w:sz w:val="28"/>
        </w:rPr>
        <w:t>〉〉课</w:t>
      </w:r>
      <w:r w:rsidRPr="001E34A4">
        <w:rPr>
          <w:sz w:val="28"/>
        </w:rPr>
        <w:t>程论文</w:t>
      </w:r>
    </w:p>
    <w:p w:rsidR="001E34A4" w:rsidRDefault="001E34A4" w:rsidP="00ED07D4">
      <w:pPr>
        <w:rPr>
          <w:sz w:val="28"/>
        </w:rPr>
      </w:pPr>
      <w:r w:rsidRPr="001E34A4">
        <w:rPr>
          <w:rFonts w:hint="eastAsia"/>
          <w:sz w:val="28"/>
        </w:rPr>
        <w:t>参</w:t>
      </w:r>
      <w:r w:rsidRPr="001E34A4">
        <w:rPr>
          <w:sz w:val="28"/>
        </w:rPr>
        <w:t>考题目</w:t>
      </w:r>
      <w:r w:rsidR="00B85157">
        <w:rPr>
          <w:sz w:val="28"/>
        </w:rPr>
        <w:t>(</w:t>
      </w:r>
      <w:r w:rsidR="00B85157">
        <w:rPr>
          <w:rFonts w:hint="eastAsia"/>
          <w:sz w:val="28"/>
        </w:rPr>
        <w:t>先</w:t>
      </w:r>
      <w:r w:rsidR="00B85157">
        <w:rPr>
          <w:sz w:val="28"/>
        </w:rPr>
        <w:t>做</w:t>
      </w:r>
      <w:r w:rsidR="00B85157">
        <w:rPr>
          <w:rFonts w:hint="eastAsia"/>
          <w:sz w:val="28"/>
        </w:rPr>
        <w:t>其</w:t>
      </w:r>
      <w:r w:rsidR="00B85157">
        <w:rPr>
          <w:sz w:val="28"/>
        </w:rPr>
        <w:t>中一个</w:t>
      </w:r>
      <w:r w:rsidR="00B85157">
        <w:rPr>
          <w:sz w:val="28"/>
        </w:rPr>
        <w:t>)</w:t>
      </w:r>
    </w:p>
    <w:p w:rsidR="001E34A4" w:rsidRPr="004A30C4" w:rsidRDefault="001E34A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 w:rsidRPr="004A30C4">
        <w:rPr>
          <w:rFonts w:hint="eastAsia"/>
          <w:sz w:val="28"/>
        </w:rPr>
        <w:t>如</w:t>
      </w:r>
      <w:r w:rsidRPr="004A30C4">
        <w:rPr>
          <w:sz w:val="28"/>
        </w:rPr>
        <w:t>何应对当前我国面临的国家安全环境</w:t>
      </w:r>
      <w:r w:rsidRPr="004A30C4"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简述</w:t>
      </w:r>
      <w:r>
        <w:rPr>
          <w:sz w:val="28"/>
        </w:rPr>
        <w:t>中国国防的演变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从</w:t>
      </w:r>
      <w:r>
        <w:rPr>
          <w:sz w:val="28"/>
        </w:rPr>
        <w:t>中你得到了什么启示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论述</w:t>
      </w:r>
      <w:r>
        <w:rPr>
          <w:sz w:val="28"/>
        </w:rPr>
        <w:t>现在高校中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普及</w:t>
      </w:r>
      <w:r>
        <w:rPr>
          <w:sz w:val="28"/>
        </w:rPr>
        <w:t>国防教育的手段及重要意义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于</w:t>
      </w:r>
      <w:r>
        <w:rPr>
          <w:sz w:val="28"/>
        </w:rPr>
        <w:t>如何</w:t>
      </w:r>
      <w:r>
        <w:rPr>
          <w:rFonts w:hint="eastAsia"/>
          <w:sz w:val="28"/>
        </w:rPr>
        <w:t>改善并</w:t>
      </w:r>
      <w:r>
        <w:rPr>
          <w:sz w:val="28"/>
        </w:rPr>
        <w:t>发展中日两国间的关系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你</w:t>
      </w:r>
      <w:r>
        <w:rPr>
          <w:sz w:val="28"/>
        </w:rPr>
        <w:t>作为一名普通公民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是</w:t>
      </w:r>
      <w:r>
        <w:rPr>
          <w:sz w:val="28"/>
        </w:rPr>
        <w:t>怎样认</w:t>
      </w:r>
      <w:r>
        <w:rPr>
          <w:rFonts w:hint="eastAsia"/>
          <w:sz w:val="28"/>
        </w:rPr>
        <w:t>识</w:t>
      </w:r>
      <w:r>
        <w:rPr>
          <w:sz w:val="28"/>
        </w:rPr>
        <w:t>的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应该</w:t>
      </w:r>
      <w:r>
        <w:rPr>
          <w:sz w:val="28"/>
        </w:rPr>
        <w:t>怎样去做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论述</w:t>
      </w:r>
      <w:r>
        <w:rPr>
          <w:sz w:val="28"/>
        </w:rPr>
        <w:t>”</w:t>
      </w:r>
      <w:r>
        <w:rPr>
          <w:rFonts w:hint="eastAsia"/>
          <w:sz w:val="28"/>
        </w:rPr>
        <w:t>朝</w:t>
      </w:r>
      <w:r>
        <w:rPr>
          <w:sz w:val="28"/>
        </w:rPr>
        <w:t>核问题</w:t>
      </w:r>
      <w:r>
        <w:rPr>
          <w:sz w:val="28"/>
        </w:rPr>
        <w:t>”</w:t>
      </w:r>
      <w:r>
        <w:rPr>
          <w:rFonts w:hint="eastAsia"/>
          <w:sz w:val="28"/>
        </w:rPr>
        <w:t>的</w:t>
      </w:r>
      <w:r>
        <w:rPr>
          <w:sz w:val="28"/>
        </w:rPr>
        <w:t>解决前景如何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举</w:t>
      </w:r>
      <w:r>
        <w:rPr>
          <w:sz w:val="28"/>
        </w:rPr>
        <w:t>例论述现代战争中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信</w:t>
      </w:r>
      <w:r>
        <w:rPr>
          <w:sz w:val="28"/>
        </w:rPr>
        <w:t>息技术的重要影响及发展</w:t>
      </w:r>
      <w:r>
        <w:rPr>
          <w:rFonts w:hint="eastAsia"/>
          <w:sz w:val="28"/>
        </w:rPr>
        <w:t>趋势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我国</w:t>
      </w:r>
      <w:r>
        <w:rPr>
          <w:sz w:val="28"/>
        </w:rPr>
        <w:t>国防动员是如何组织实施的</w:t>
      </w:r>
      <w:r>
        <w:rPr>
          <w:rFonts w:hint="eastAsia"/>
          <w:sz w:val="28"/>
        </w:rPr>
        <w:t>?</w:t>
      </w:r>
      <w:r>
        <w:rPr>
          <w:rFonts w:hint="eastAsia"/>
          <w:sz w:val="28"/>
        </w:rPr>
        <w:t>谈</w:t>
      </w:r>
      <w:r>
        <w:rPr>
          <w:sz w:val="28"/>
        </w:rPr>
        <w:t>谈你对国防动员的认识</w:t>
      </w:r>
      <w:r>
        <w:rPr>
          <w:rFonts w:hint="eastAsia"/>
          <w:sz w:val="28"/>
        </w:rPr>
        <w:t>.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如</w:t>
      </w:r>
      <w:r>
        <w:rPr>
          <w:sz w:val="28"/>
        </w:rPr>
        <w:t>何树立</w:t>
      </w:r>
      <w:r>
        <w:rPr>
          <w:rFonts w:hint="eastAsia"/>
          <w:sz w:val="28"/>
        </w:rPr>
        <w:t>打赢信</w:t>
      </w:r>
      <w:r>
        <w:rPr>
          <w:sz w:val="28"/>
        </w:rPr>
        <w:t>息化战争的信</w:t>
      </w:r>
      <w:r>
        <w:rPr>
          <w:rFonts w:hint="eastAsia"/>
          <w:sz w:val="28"/>
        </w:rPr>
        <w:t>心</w:t>
      </w:r>
      <w:r>
        <w:rPr>
          <w:rFonts w:hint="eastAsia"/>
          <w:sz w:val="28"/>
        </w:rPr>
        <w:t>?</w:t>
      </w:r>
    </w:p>
    <w:p w:rsid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你</w:t>
      </w:r>
      <w:r>
        <w:rPr>
          <w:sz w:val="28"/>
        </w:rPr>
        <w:t>认为我国在新军事变革条件下应如何更好的建设军队</w:t>
      </w:r>
      <w:r>
        <w:rPr>
          <w:rFonts w:hint="eastAsia"/>
          <w:sz w:val="28"/>
        </w:rPr>
        <w:t>.</w:t>
      </w:r>
    </w:p>
    <w:p w:rsidR="004A30C4" w:rsidRPr="004A30C4" w:rsidRDefault="004A30C4" w:rsidP="004A30C4">
      <w:pPr>
        <w:pStyle w:val="a4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高</w:t>
      </w:r>
      <w:r>
        <w:rPr>
          <w:sz w:val="28"/>
        </w:rPr>
        <w:t>技术在军事上的应用说明了什么</w:t>
      </w:r>
      <w:r>
        <w:rPr>
          <w:rFonts w:hint="eastAsia"/>
          <w:sz w:val="28"/>
        </w:rPr>
        <w:t>?</w:t>
      </w:r>
      <w:r>
        <w:rPr>
          <w:rFonts w:hint="eastAsia"/>
          <w:sz w:val="28"/>
        </w:rPr>
        <w:t>请</w:t>
      </w:r>
      <w:r>
        <w:rPr>
          <w:sz w:val="28"/>
        </w:rPr>
        <w:t>结合历史重要战役</w:t>
      </w:r>
      <w:r>
        <w:rPr>
          <w:rFonts w:hint="eastAsia"/>
          <w:sz w:val="28"/>
        </w:rPr>
        <w:t>论述</w:t>
      </w:r>
      <w:r>
        <w:rPr>
          <w:rFonts w:hint="eastAsia"/>
          <w:sz w:val="28"/>
        </w:rPr>
        <w:t>.</w:t>
      </w:r>
    </w:p>
    <w:sectPr w:rsidR="004A30C4" w:rsidRPr="004A30C4" w:rsidSect="00F01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E6" w:rsidRDefault="000573E6" w:rsidP="00616433">
      <w:r>
        <w:separator/>
      </w:r>
    </w:p>
  </w:endnote>
  <w:endnote w:type="continuationSeparator" w:id="1">
    <w:p w:rsidR="000573E6" w:rsidRDefault="000573E6" w:rsidP="0061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E6" w:rsidRDefault="000573E6" w:rsidP="00616433">
      <w:r>
        <w:separator/>
      </w:r>
    </w:p>
  </w:footnote>
  <w:footnote w:type="continuationSeparator" w:id="1">
    <w:p w:rsidR="000573E6" w:rsidRDefault="000573E6" w:rsidP="00616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133"/>
    <w:multiLevelType w:val="hybridMultilevel"/>
    <w:tmpl w:val="C5004B28"/>
    <w:lvl w:ilvl="0" w:tplc="05AA9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4A5701"/>
    <w:multiLevelType w:val="hybridMultilevel"/>
    <w:tmpl w:val="1B38AD38"/>
    <w:lvl w:ilvl="0" w:tplc="6E8A1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D6"/>
    <w:rsid w:val="000573E6"/>
    <w:rsid w:val="001A0345"/>
    <w:rsid w:val="001E34A4"/>
    <w:rsid w:val="001E7A4A"/>
    <w:rsid w:val="001F39E5"/>
    <w:rsid w:val="004A30C4"/>
    <w:rsid w:val="005E1075"/>
    <w:rsid w:val="00616433"/>
    <w:rsid w:val="00663380"/>
    <w:rsid w:val="00A0078F"/>
    <w:rsid w:val="00B4539A"/>
    <w:rsid w:val="00B85157"/>
    <w:rsid w:val="00C93217"/>
    <w:rsid w:val="00CF32D6"/>
    <w:rsid w:val="00ED07D4"/>
    <w:rsid w:val="00F0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7D4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1643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643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1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1643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16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16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3</cp:revision>
  <dcterms:created xsi:type="dcterms:W3CDTF">2016-11-17T04:37:00Z</dcterms:created>
  <dcterms:modified xsi:type="dcterms:W3CDTF">2016-12-09T06:31:00Z</dcterms:modified>
</cp:coreProperties>
</file>